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2527" w:rsidRPr="00542527" w:rsidRDefault="00542527">
      <w:pPr>
        <w:rPr>
          <w:rFonts w:ascii="ChronicaPro-Book ☞" w:hAnsi="ChronicaPro-Book ☞"/>
          <w:lang w:val="es-ES"/>
        </w:rPr>
      </w:pPr>
      <w:r w:rsidRPr="00542527">
        <w:rPr>
          <w:rFonts w:ascii="ChronicaPro-Book ☞" w:hAnsi="ChronicaPro-Book ☞"/>
          <w:lang w:val="es-ES"/>
        </w:rPr>
        <w:t>Transferencia</w:t>
      </w:r>
      <w:r w:rsidR="00920A78">
        <w:rPr>
          <w:rFonts w:ascii="ChronicaPro-Book ☞" w:hAnsi="ChronicaPro-Book ☞"/>
          <w:lang w:val="es-ES"/>
        </w:rPr>
        <w:t xml:space="preserve"> / Deposito / Giro</w:t>
      </w:r>
      <w:r w:rsidRPr="00542527">
        <w:rPr>
          <w:rFonts w:ascii="ChronicaPro-Book ☞" w:hAnsi="ChronicaPro-Book ☞"/>
          <w:lang w:val="es-ES"/>
        </w:rPr>
        <w:t>– MQV</w:t>
      </w:r>
    </w:p>
    <w:p w:rsidR="00542527" w:rsidRPr="00542527" w:rsidRDefault="00542527">
      <w:pPr>
        <w:rPr>
          <w:rFonts w:ascii="ChronicaPro-Book ☞" w:hAnsi="ChronicaPro-Book ☞"/>
          <w:lang w:val="es-ES"/>
        </w:rPr>
      </w:pPr>
    </w:p>
    <w:p w:rsidR="00542527" w:rsidRPr="00542527" w:rsidRDefault="00542527">
      <w:pPr>
        <w:rPr>
          <w:rFonts w:ascii="ChronicaPro-Book ☞" w:hAnsi="ChronicaPro-Book ☞"/>
          <w:color w:val="7F7F7F" w:themeColor="text1" w:themeTint="80"/>
          <w:lang w:val="es-ES"/>
        </w:rPr>
      </w:pPr>
      <w:r w:rsidRPr="00542527">
        <w:rPr>
          <w:rFonts w:ascii="ChronicaPro-Book ☞" w:hAnsi="ChronicaPro-Book ☞"/>
          <w:color w:val="7F7F7F" w:themeColor="text1" w:themeTint="80"/>
          <w:lang w:val="es-ES"/>
        </w:rPr>
        <w:t xml:space="preserve">Adjunte este documento junto con el comprobante de la transacción en un correo electrónico dirigido a </w:t>
      </w:r>
      <w:r w:rsidRPr="00920A78">
        <w:rPr>
          <w:rFonts w:ascii="ChronicaPro-Book ☞" w:hAnsi="ChronicaPro-Book ☞"/>
          <w:b/>
          <w:bCs/>
          <w:color w:val="7F7F7F" w:themeColor="text1" w:themeTint="80"/>
          <w:lang w:val="es-ES"/>
        </w:rPr>
        <w:t>donaciones@mqv.org.py</w:t>
      </w:r>
      <w:r w:rsidRPr="00542527">
        <w:rPr>
          <w:rFonts w:ascii="ChronicaPro-Book ☞" w:hAnsi="ChronicaPro-Book ☞"/>
          <w:color w:val="7F7F7F" w:themeColor="text1" w:themeTint="80"/>
          <w:lang w:val="es-ES"/>
        </w:rPr>
        <w:t xml:space="preserve"> para emitir el recibo correspondiente. Atendiendo que </w:t>
      </w:r>
      <w:r w:rsidRPr="00542527">
        <w:rPr>
          <w:rFonts w:ascii="ChronicaPro-Book ☞" w:hAnsi="ChronicaPro-Book ☞"/>
          <w:i/>
          <w:iCs/>
          <w:color w:val="7F7F7F" w:themeColor="text1" w:themeTint="80"/>
          <w:lang w:val="es-ES"/>
        </w:rPr>
        <w:t>para la iglesia es obligatorio preparar el mismo.</w:t>
      </w:r>
    </w:p>
    <w:p w:rsidR="00542527" w:rsidRPr="00542527" w:rsidRDefault="00542527">
      <w:pPr>
        <w:rPr>
          <w:rFonts w:ascii="ChronicaPro-Book ☞" w:hAnsi="ChronicaPro-Book ☞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1"/>
      </w:tblGrid>
      <w:tr w:rsidR="00542527" w:rsidRPr="00542527" w:rsidTr="00542527">
        <w:trPr>
          <w:trHeight w:val="410"/>
        </w:trPr>
        <w:tc>
          <w:tcPr>
            <w:tcW w:w="2547" w:type="dxa"/>
          </w:tcPr>
          <w:p w:rsidR="00542527" w:rsidRPr="00542527" w:rsidRDefault="00542527" w:rsidP="00542527">
            <w:pPr>
              <w:spacing w:line="276" w:lineRule="auto"/>
              <w:rPr>
                <w:rFonts w:ascii="ChronicaPro-Book ☞" w:hAnsi="ChronicaPro-Book ☞"/>
                <w:lang w:val="es-ES"/>
              </w:rPr>
            </w:pPr>
            <w:r w:rsidRPr="00542527">
              <w:rPr>
                <w:rFonts w:ascii="ChronicaPro-Book ☞" w:hAnsi="ChronicaPro-Book ☞"/>
                <w:lang w:val="es-ES"/>
              </w:rPr>
              <w:t>Nombre y Apellido</w:t>
            </w:r>
          </w:p>
        </w:tc>
        <w:tc>
          <w:tcPr>
            <w:tcW w:w="5941" w:type="dxa"/>
          </w:tcPr>
          <w:p w:rsidR="00542527" w:rsidRPr="00542527" w:rsidRDefault="00542527">
            <w:pPr>
              <w:rPr>
                <w:rFonts w:ascii="ChronicaPro-Book ☞" w:hAnsi="ChronicaPro-Book ☞"/>
                <w:lang w:val="es-ES"/>
              </w:rPr>
            </w:pPr>
          </w:p>
        </w:tc>
      </w:tr>
      <w:tr w:rsidR="00542527" w:rsidRPr="00542527" w:rsidTr="00542527">
        <w:trPr>
          <w:trHeight w:val="429"/>
        </w:trPr>
        <w:tc>
          <w:tcPr>
            <w:tcW w:w="2547" w:type="dxa"/>
          </w:tcPr>
          <w:p w:rsidR="00542527" w:rsidRPr="00542527" w:rsidRDefault="00542527" w:rsidP="00542527">
            <w:pPr>
              <w:spacing w:line="276" w:lineRule="auto"/>
              <w:rPr>
                <w:rFonts w:ascii="ChronicaPro-Book ☞" w:hAnsi="ChronicaPro-Book ☞"/>
                <w:lang w:val="es-ES"/>
              </w:rPr>
            </w:pPr>
            <w:r w:rsidRPr="00542527">
              <w:rPr>
                <w:rFonts w:ascii="ChronicaPro-Book ☞" w:hAnsi="ChronicaPro-Book ☞"/>
                <w:lang w:val="es-ES"/>
              </w:rPr>
              <w:t>N</w:t>
            </w:r>
            <w:r w:rsidR="008034EF">
              <w:rPr>
                <w:rFonts w:ascii="ChronicaPro-Book ☞" w:hAnsi="ChronicaPro-Book ☞"/>
                <w:lang w:val="es-ES"/>
              </w:rPr>
              <w:t>ro.</w:t>
            </w:r>
            <w:r w:rsidRPr="00542527">
              <w:rPr>
                <w:rFonts w:ascii="ChronicaPro-Book ☞" w:hAnsi="ChronicaPro-Book ☞"/>
                <w:lang w:val="es-ES"/>
              </w:rPr>
              <w:t xml:space="preserve"> Ci o RUC</w:t>
            </w:r>
          </w:p>
        </w:tc>
        <w:tc>
          <w:tcPr>
            <w:tcW w:w="5941" w:type="dxa"/>
          </w:tcPr>
          <w:p w:rsidR="00542527" w:rsidRPr="00542527" w:rsidRDefault="00542527">
            <w:pPr>
              <w:rPr>
                <w:rFonts w:ascii="ChronicaPro-Book ☞" w:hAnsi="ChronicaPro-Book ☞"/>
                <w:lang w:val="es-ES"/>
              </w:rPr>
            </w:pPr>
          </w:p>
        </w:tc>
      </w:tr>
      <w:tr w:rsidR="00542527" w:rsidRPr="00542527" w:rsidTr="00542527">
        <w:trPr>
          <w:trHeight w:val="406"/>
        </w:trPr>
        <w:tc>
          <w:tcPr>
            <w:tcW w:w="2547" w:type="dxa"/>
          </w:tcPr>
          <w:p w:rsidR="00542527" w:rsidRPr="00542527" w:rsidRDefault="00542527" w:rsidP="00542527">
            <w:pPr>
              <w:spacing w:line="276" w:lineRule="auto"/>
              <w:rPr>
                <w:rFonts w:ascii="ChronicaPro-Book ☞" w:hAnsi="ChronicaPro-Book ☞"/>
                <w:lang w:val="es-ES"/>
              </w:rPr>
            </w:pPr>
            <w:r w:rsidRPr="00542527">
              <w:rPr>
                <w:rFonts w:ascii="ChronicaPro-Book ☞" w:hAnsi="ChronicaPro-Book ☞"/>
                <w:lang w:val="es-ES"/>
              </w:rPr>
              <w:t>Celular</w:t>
            </w:r>
          </w:p>
        </w:tc>
        <w:tc>
          <w:tcPr>
            <w:tcW w:w="5941" w:type="dxa"/>
          </w:tcPr>
          <w:p w:rsidR="00542527" w:rsidRPr="00542527" w:rsidRDefault="00542527">
            <w:pPr>
              <w:rPr>
                <w:rFonts w:ascii="ChronicaPro-Book ☞" w:hAnsi="ChronicaPro-Book ☞"/>
                <w:lang w:val="es-ES"/>
              </w:rPr>
            </w:pPr>
          </w:p>
        </w:tc>
      </w:tr>
      <w:tr w:rsidR="008034EF" w:rsidRPr="00542527" w:rsidTr="00542527">
        <w:trPr>
          <w:trHeight w:val="406"/>
        </w:trPr>
        <w:tc>
          <w:tcPr>
            <w:tcW w:w="2547" w:type="dxa"/>
          </w:tcPr>
          <w:p w:rsidR="008034EF" w:rsidRPr="00542527" w:rsidRDefault="008034EF" w:rsidP="00542527">
            <w:pPr>
              <w:spacing w:line="276" w:lineRule="auto"/>
              <w:rPr>
                <w:rFonts w:ascii="ChronicaPro-Book ☞" w:hAnsi="ChronicaPro-Book ☞"/>
                <w:lang w:val="es-ES"/>
              </w:rPr>
            </w:pPr>
            <w:r>
              <w:rPr>
                <w:rFonts w:ascii="ChronicaPro-Book ☞" w:hAnsi="ChronicaPro-Book ☞"/>
                <w:lang w:val="es-ES"/>
              </w:rPr>
              <w:t xml:space="preserve">Destino </w:t>
            </w:r>
            <w:r w:rsidRPr="008034EF">
              <w:rPr>
                <w:rFonts w:ascii="ChronicaPro-Book ☞" w:hAnsi="ChronicaPro-Book ☞"/>
                <w:color w:val="7F7F7F" w:themeColor="text1" w:themeTint="80"/>
                <w:sz w:val="20"/>
                <w:szCs w:val="20"/>
                <w:lang w:val="es-ES"/>
              </w:rPr>
              <w:t>(diezmo u ofrenda)</w:t>
            </w:r>
          </w:p>
        </w:tc>
        <w:tc>
          <w:tcPr>
            <w:tcW w:w="5941" w:type="dxa"/>
          </w:tcPr>
          <w:p w:rsidR="008034EF" w:rsidRPr="00542527" w:rsidRDefault="008034EF">
            <w:pPr>
              <w:rPr>
                <w:rFonts w:ascii="ChronicaPro-Book ☞" w:hAnsi="ChronicaPro-Book ☞"/>
                <w:lang w:val="es-ES"/>
              </w:rPr>
            </w:pPr>
          </w:p>
        </w:tc>
      </w:tr>
      <w:tr w:rsidR="00542527" w:rsidRPr="00542527" w:rsidTr="00542527">
        <w:trPr>
          <w:trHeight w:val="3567"/>
        </w:trPr>
        <w:tc>
          <w:tcPr>
            <w:tcW w:w="2547" w:type="dxa"/>
          </w:tcPr>
          <w:p w:rsidR="00542527" w:rsidRDefault="00542527" w:rsidP="00542527">
            <w:pPr>
              <w:spacing w:line="276" w:lineRule="auto"/>
              <w:rPr>
                <w:rFonts w:ascii="ChronicaPro-Book ☞" w:hAnsi="ChronicaPro-Book ☞"/>
                <w:lang w:val="es-ES"/>
              </w:rPr>
            </w:pPr>
          </w:p>
          <w:p w:rsidR="00542527" w:rsidRPr="00542527" w:rsidRDefault="00542527" w:rsidP="00542527">
            <w:pPr>
              <w:spacing w:line="276" w:lineRule="auto"/>
              <w:rPr>
                <w:rFonts w:ascii="ChronicaPro-Book ☞" w:hAnsi="ChronicaPro-Book ☞"/>
                <w:lang w:val="es-ES"/>
              </w:rPr>
            </w:pPr>
            <w:r w:rsidRPr="00542527">
              <w:rPr>
                <w:rFonts w:ascii="ChronicaPro-Book ☞" w:hAnsi="ChronicaPro-Book ☞"/>
                <w:lang w:val="es-ES"/>
              </w:rPr>
              <w:t>Comprobante de transferencia</w:t>
            </w:r>
            <w:r w:rsidR="008034EF">
              <w:rPr>
                <w:rFonts w:ascii="ChronicaPro-Book ☞" w:hAnsi="ChronicaPro-Book ☞"/>
                <w:lang w:val="es-ES"/>
              </w:rPr>
              <w:t xml:space="preserve"> </w:t>
            </w:r>
            <w:r w:rsidR="008034EF" w:rsidRPr="008034EF">
              <w:rPr>
                <w:rFonts w:ascii="ChronicaPro-Book ☞" w:hAnsi="ChronicaPro-Book ☞"/>
                <w:color w:val="7F7F7F" w:themeColor="text1" w:themeTint="80"/>
                <w:sz w:val="20"/>
                <w:szCs w:val="20"/>
                <w:lang w:val="es-ES"/>
              </w:rPr>
              <w:t>(</w:t>
            </w:r>
            <w:r w:rsidR="008034EF">
              <w:rPr>
                <w:rFonts w:ascii="ChronicaPro-Book ☞" w:hAnsi="ChronicaPro-Book ☞"/>
                <w:color w:val="7F7F7F" w:themeColor="text1" w:themeTint="80"/>
                <w:sz w:val="20"/>
                <w:szCs w:val="20"/>
                <w:lang w:val="es-ES"/>
              </w:rPr>
              <w:t>imagen)</w:t>
            </w:r>
          </w:p>
        </w:tc>
        <w:tc>
          <w:tcPr>
            <w:tcW w:w="5941" w:type="dxa"/>
          </w:tcPr>
          <w:p w:rsidR="00542527" w:rsidRPr="00542527" w:rsidRDefault="00542527">
            <w:pPr>
              <w:rPr>
                <w:rFonts w:ascii="ChronicaPro-Book ☞" w:hAnsi="ChronicaPro-Book ☞"/>
                <w:lang w:val="es-ES"/>
              </w:rPr>
            </w:pPr>
          </w:p>
        </w:tc>
      </w:tr>
    </w:tbl>
    <w:p w:rsidR="00542527" w:rsidRPr="00542527" w:rsidRDefault="00542527">
      <w:pPr>
        <w:rPr>
          <w:rFonts w:ascii="ChronicaPro-Book ☞" w:hAnsi="ChronicaPro-Book ☞"/>
          <w:lang w:val="es-ES"/>
        </w:rPr>
      </w:pPr>
    </w:p>
    <w:p w:rsidR="00542527" w:rsidRPr="00542527" w:rsidRDefault="00542527">
      <w:pPr>
        <w:rPr>
          <w:rFonts w:ascii="ChronicaPro-Book ☞" w:hAnsi="ChronicaPro-Book ☞"/>
          <w:lang w:val="es-ES"/>
        </w:rPr>
      </w:pPr>
      <w:r w:rsidRPr="00542527">
        <w:rPr>
          <w:rFonts w:ascii="ChronicaPro-Book ☞" w:hAnsi="ChronicaPro-Book ☞"/>
          <w:lang w:val="es-ES"/>
        </w:rPr>
        <w:t xml:space="preserve"> </w:t>
      </w:r>
    </w:p>
    <w:p w:rsidR="00542527" w:rsidRPr="00542527" w:rsidRDefault="00542527">
      <w:pPr>
        <w:rPr>
          <w:rFonts w:ascii="ChronicaPro-Book ☞" w:hAnsi="ChronicaPro-Book ☞"/>
          <w:lang w:val="es-ES"/>
        </w:rPr>
      </w:pPr>
    </w:p>
    <w:p w:rsidR="00542527" w:rsidRPr="00542527" w:rsidRDefault="00542527">
      <w:pPr>
        <w:rPr>
          <w:rFonts w:ascii="ChronicaPro-Book ☞" w:hAnsi="ChronicaPro-Book ☞"/>
          <w:lang w:val="es-ES"/>
        </w:rPr>
      </w:pPr>
    </w:p>
    <w:sectPr w:rsidR="00542527" w:rsidRPr="00542527" w:rsidSect="00E43FF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ronicaPro-Book ☞">
    <w:altName w:val="Calibri"/>
    <w:panose1 w:val="020B0604020202020204"/>
    <w:charset w:val="4D"/>
    <w:family w:val="auto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27"/>
    <w:rsid w:val="00542527"/>
    <w:rsid w:val="008034EF"/>
    <w:rsid w:val="00816946"/>
    <w:rsid w:val="00920A78"/>
    <w:rsid w:val="00E4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CD60"/>
  <w15:chartTrackingRefBased/>
  <w15:docId w15:val="{3A0E66F2-61FC-044B-BEFF-8596CD7C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P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25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252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4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caceres kriskovich</dc:creator>
  <cp:keywords/>
  <dc:description/>
  <cp:lastModifiedBy>Yeah SA 80073584-6</cp:lastModifiedBy>
  <cp:revision>3</cp:revision>
  <dcterms:created xsi:type="dcterms:W3CDTF">2020-08-31T18:23:00Z</dcterms:created>
  <dcterms:modified xsi:type="dcterms:W3CDTF">2020-08-31T19:58:00Z</dcterms:modified>
</cp:coreProperties>
</file>